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F721F1">
      <w:r>
        <w:t xml:space="preserve">Wymagane dokumenty jakościowe dla dostawcy </w:t>
      </w:r>
      <w:r w:rsidR="004F6ACE">
        <w:t xml:space="preserve">noży zgarniaka </w:t>
      </w:r>
      <w:r>
        <w:t>: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 xml:space="preserve">Certyfikat </w:t>
      </w:r>
      <w:r w:rsidR="004F6ACE">
        <w:t>na</w:t>
      </w:r>
      <w:r>
        <w:t xml:space="preserve"> zastosowan</w:t>
      </w:r>
      <w:r w:rsidR="004F6ACE">
        <w:t>e</w:t>
      </w:r>
      <w:r>
        <w:t xml:space="preserve"> </w:t>
      </w:r>
      <w:r w:rsidR="004F6ACE">
        <w:t>materiał</w:t>
      </w:r>
      <w:r w:rsidR="00CC3FD1">
        <w:t>y</w:t>
      </w:r>
      <w:r w:rsidR="004F6ACE">
        <w:t>.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>Protokoły z obróbki cieplnej</w:t>
      </w:r>
      <w:r w:rsidR="004F6ACE">
        <w:t xml:space="preserve"> utwardzania ostrza noża</w:t>
      </w:r>
    </w:p>
    <w:p w:rsidR="00CC3FD1" w:rsidRDefault="00F721F1" w:rsidP="00F721F1">
      <w:pPr>
        <w:pStyle w:val="Akapitzlist"/>
        <w:numPr>
          <w:ilvl w:val="0"/>
          <w:numId w:val="1"/>
        </w:numPr>
      </w:pPr>
      <w:r>
        <w:t xml:space="preserve">Protokół z badania twardości </w:t>
      </w:r>
      <w:r w:rsidR="004F6ACE">
        <w:t>ostrza po obróbce cieplnej</w:t>
      </w:r>
      <w:r>
        <w:t xml:space="preserve"> </w:t>
      </w:r>
    </w:p>
    <w:p w:rsidR="00CC3FD1" w:rsidRDefault="00CC3FD1" w:rsidP="00CC3FD1">
      <w:pPr>
        <w:pStyle w:val="Akapitzlist"/>
        <w:numPr>
          <w:ilvl w:val="0"/>
          <w:numId w:val="1"/>
        </w:numPr>
        <w:spacing w:line="256" w:lineRule="auto"/>
      </w:pPr>
      <w:r>
        <w:t xml:space="preserve">WPS na złącza spawane </w:t>
      </w:r>
      <w:r>
        <w:t>noży</w:t>
      </w:r>
    </w:p>
    <w:p w:rsidR="00CC3FD1" w:rsidRDefault="00CC3FD1" w:rsidP="00CC3FD1">
      <w:pPr>
        <w:pStyle w:val="Akapitzlist"/>
        <w:numPr>
          <w:ilvl w:val="0"/>
          <w:numId w:val="1"/>
        </w:numPr>
        <w:spacing w:line="256" w:lineRule="auto"/>
      </w:pPr>
      <w:r>
        <w:t>Protokoły z badań złącza spawanego metodą VT i PT</w:t>
      </w:r>
      <w:bookmarkStart w:id="0" w:name="_GoBack"/>
      <w:bookmarkEnd w:id="0"/>
    </w:p>
    <w:p w:rsidR="00F721F1" w:rsidRPr="00CC3FD1" w:rsidRDefault="00F721F1" w:rsidP="00CC3FD1">
      <w:pPr>
        <w:ind w:firstLine="708"/>
      </w:pPr>
    </w:p>
    <w:sectPr w:rsidR="00F721F1" w:rsidRPr="00CC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1"/>
    <w:rsid w:val="001C45A2"/>
    <w:rsid w:val="004F6ACE"/>
    <w:rsid w:val="007C4B3F"/>
    <w:rsid w:val="00C10435"/>
    <w:rsid w:val="00CC3FD1"/>
    <w:rsid w:val="00E90C2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05A6-AB8A-4937-A8B1-B200ECE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Krakówka Jarosław</cp:lastModifiedBy>
  <cp:revision>3</cp:revision>
  <dcterms:created xsi:type="dcterms:W3CDTF">2018-12-21T13:30:00Z</dcterms:created>
  <dcterms:modified xsi:type="dcterms:W3CDTF">2018-12-21T13:32:00Z</dcterms:modified>
</cp:coreProperties>
</file>